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7B2C8" w14:textId="14507B80" w:rsidR="0041671E" w:rsidRPr="003347C1" w:rsidRDefault="0041671E">
      <w:pPr>
        <w:rPr>
          <w:b/>
          <w:bCs/>
        </w:rPr>
      </w:pPr>
      <w:r w:rsidRPr="003347C1">
        <w:rPr>
          <w:b/>
          <w:bCs/>
        </w:rPr>
        <w:t>Join the HRMA of Central MA Board of Directors – Student Opportunity!</w:t>
      </w:r>
    </w:p>
    <w:p w14:paraId="66F2C16E" w14:textId="77777777" w:rsidR="0041671E" w:rsidRDefault="0041671E"/>
    <w:p w14:paraId="542C9847" w14:textId="66CC9676" w:rsidR="0041671E" w:rsidRDefault="0041671E" w:rsidP="0041671E">
      <w:r w:rsidRPr="0041671E">
        <w:t xml:space="preserve">Are you passionate about human resources and looking to make a real impact while building your professional network? HRMA of Central Massachusetts invites </w:t>
      </w:r>
      <w:r w:rsidR="00A72E45">
        <w:t xml:space="preserve">our </w:t>
      </w:r>
      <w:r w:rsidRPr="0041671E">
        <w:t>student</w:t>
      </w:r>
      <w:r w:rsidR="00A72E45">
        <w:t xml:space="preserve"> members</w:t>
      </w:r>
      <w:r w:rsidRPr="0041671E">
        <w:t xml:space="preserve"> to apply for a unique opportunity to join our Board of Directors!</w:t>
      </w:r>
      <w:r w:rsidR="00A72E45">
        <w:t xml:space="preserve"> Ideally, we are seeking a rising Sophomore o</w:t>
      </w:r>
      <w:r w:rsidR="0066712E">
        <w:t>r</w:t>
      </w:r>
      <w:r w:rsidR="00A72E45">
        <w:t xml:space="preserve"> Junior</w:t>
      </w:r>
      <w:r w:rsidR="007B4380">
        <w:t xml:space="preserve"> for a </w:t>
      </w:r>
      <w:r w:rsidR="0066712E">
        <w:t>two-year</w:t>
      </w:r>
      <w:r w:rsidR="007B4380">
        <w:t xml:space="preserve"> appointment to the Board. </w:t>
      </w:r>
    </w:p>
    <w:p w14:paraId="5B06930E" w14:textId="77777777" w:rsidR="0041671E" w:rsidRDefault="0041671E" w:rsidP="0041671E">
      <w:r w:rsidRPr="0041671E">
        <w:br/>
      </w:r>
      <w:r w:rsidRPr="0041671E">
        <w:rPr>
          <w:b/>
          <w:bCs/>
        </w:rPr>
        <w:t>What You’ll Gain</w:t>
      </w:r>
      <w:r w:rsidRPr="0041671E">
        <w:t>:</w:t>
      </w:r>
      <w:r w:rsidRPr="0041671E">
        <w:br/>
        <w:t xml:space="preserve">• </w:t>
      </w:r>
      <w:r w:rsidRPr="0041671E">
        <w:rPr>
          <w:u w:val="single"/>
        </w:rPr>
        <w:t>Leadership Experience</w:t>
      </w:r>
      <w:r w:rsidRPr="0041671E">
        <w:t>: Collaborate with HR professionals and contribute your ideas to influence the direction of our organization.</w:t>
      </w:r>
    </w:p>
    <w:p w14:paraId="2AC701E7" w14:textId="77777777" w:rsidR="0041671E" w:rsidRDefault="0041671E" w:rsidP="0041671E">
      <w:r w:rsidRPr="0041671E">
        <w:br/>
        <w:t xml:space="preserve">• </w:t>
      </w:r>
      <w:r w:rsidRPr="0041671E">
        <w:rPr>
          <w:u w:val="single"/>
        </w:rPr>
        <w:t>Networking</w:t>
      </w:r>
      <w:r w:rsidRPr="0041671E">
        <w:t>: Build lasting relationships with industry leaders, professionals, and peers in HR.</w:t>
      </w:r>
    </w:p>
    <w:p w14:paraId="484E254E" w14:textId="458B863C" w:rsidR="0041671E" w:rsidRDefault="0041671E" w:rsidP="0041671E">
      <w:r w:rsidRPr="0041671E">
        <w:br/>
        <w:t xml:space="preserve">• </w:t>
      </w:r>
      <w:r w:rsidRPr="0041671E">
        <w:rPr>
          <w:u w:val="single"/>
        </w:rPr>
        <w:t>Professional Development</w:t>
      </w:r>
      <w:r w:rsidRPr="0041671E">
        <w:t>: Gain insights into HR strategies, board operations, and grow your skills in leadership and decision-making.</w:t>
      </w:r>
    </w:p>
    <w:p w14:paraId="26FDD7DA" w14:textId="77777777" w:rsidR="0041671E" w:rsidRDefault="0041671E" w:rsidP="0041671E">
      <w:r w:rsidRPr="0041671E">
        <w:br/>
      </w:r>
      <w:r w:rsidRPr="0041671E">
        <w:rPr>
          <w:b/>
          <w:bCs/>
        </w:rPr>
        <w:t>What’s Involved</w:t>
      </w:r>
      <w:r w:rsidRPr="0041671E">
        <w:t>:</w:t>
      </w:r>
      <w:r w:rsidRPr="0041671E">
        <w:br/>
        <w:t xml:space="preserve">• </w:t>
      </w:r>
      <w:r w:rsidRPr="0041671E">
        <w:rPr>
          <w:u w:val="single"/>
        </w:rPr>
        <w:t>Monthly Virtual Meetings</w:t>
      </w:r>
      <w:r w:rsidRPr="0041671E">
        <w:t>: Attend monthly board meetings remotely to discuss ongoing projects, initiatives, and important decisions.</w:t>
      </w:r>
    </w:p>
    <w:p w14:paraId="282AE44B" w14:textId="0660163F" w:rsidR="0041671E" w:rsidRDefault="0041671E" w:rsidP="0041671E">
      <w:r w:rsidRPr="0041671E">
        <w:br/>
        <w:t xml:space="preserve">• </w:t>
      </w:r>
      <w:r w:rsidRPr="0041671E">
        <w:rPr>
          <w:u w:val="single"/>
        </w:rPr>
        <w:t>Strategic Planning Session</w:t>
      </w:r>
      <w:r w:rsidRPr="0041671E">
        <w:t>: Participate in our annual in-person strategic planning session to help set the vision</w:t>
      </w:r>
      <w:r w:rsidR="00F57627">
        <w:t xml:space="preserve">, </w:t>
      </w:r>
      <w:r w:rsidR="0066712E">
        <w:t xml:space="preserve">goals, </w:t>
      </w:r>
      <w:r w:rsidR="0066712E" w:rsidRPr="0041671E">
        <w:t>and</w:t>
      </w:r>
      <w:r w:rsidR="00901C87">
        <w:t xml:space="preserve"> program schedule</w:t>
      </w:r>
      <w:r w:rsidRPr="0041671E">
        <w:t xml:space="preserve"> for the upcoming year.</w:t>
      </w:r>
    </w:p>
    <w:p w14:paraId="50C0BBC6" w14:textId="77777777" w:rsidR="0041671E" w:rsidRDefault="0041671E" w:rsidP="0041671E">
      <w:r w:rsidRPr="0041671E">
        <w:br/>
        <w:t xml:space="preserve">• </w:t>
      </w:r>
      <w:r w:rsidRPr="0041671E">
        <w:rPr>
          <w:u w:val="single"/>
        </w:rPr>
        <w:t>Voting Rights</w:t>
      </w:r>
      <w:r w:rsidRPr="0041671E">
        <w:t>: Have your voice heard with full voting rights on key organizational decisions, giving you a chance to shape the future of HRMA.</w:t>
      </w:r>
    </w:p>
    <w:p w14:paraId="02182015" w14:textId="001EB4CF" w:rsidR="0041671E" w:rsidRDefault="0041671E" w:rsidP="0041671E">
      <w:r w:rsidRPr="0041671E">
        <w:br/>
        <w:t xml:space="preserve">This is your chance to make a meaningful contribution to the HR community and develop your leadership potential. </w:t>
      </w:r>
      <w:r>
        <w:t>Reach out to us to learn more and</w:t>
      </w:r>
      <w:r w:rsidRPr="0041671E">
        <w:t xml:space="preserve"> take the next step in your HR career!</w:t>
      </w:r>
    </w:p>
    <w:p w14:paraId="5FDD8239" w14:textId="5203DCC7" w:rsidR="0041671E" w:rsidRDefault="0041671E" w:rsidP="0041671E">
      <w:r w:rsidRPr="0041671E">
        <w:br/>
      </w:r>
      <w:r>
        <w:rPr>
          <w:b/>
          <w:bCs/>
        </w:rPr>
        <w:t>Next Steps</w:t>
      </w:r>
      <w:r w:rsidRPr="0041671E">
        <w:t>:</w:t>
      </w:r>
      <w:r w:rsidRPr="0041671E">
        <w:br/>
        <w:t>For more information, contact</w:t>
      </w:r>
      <w:r>
        <w:t xml:space="preserve"> Lynn Murphy</w:t>
      </w:r>
      <w:r w:rsidR="00E95435">
        <w:t xml:space="preserve"> (</w:t>
      </w:r>
      <w:r w:rsidR="00E95435" w:rsidRPr="00E95435">
        <w:t>lmurphy@mirickoconnell.com</w:t>
      </w:r>
      <w:r w:rsidR="00E95435">
        <w:t>)</w:t>
      </w:r>
      <w:r w:rsidR="00E95435" w:rsidRPr="00E95435">
        <w:t xml:space="preserve"> </w:t>
      </w:r>
      <w:r>
        <w:t xml:space="preserve">or Bonnie </w:t>
      </w:r>
      <w:proofErr w:type="spellStart"/>
      <w:r>
        <w:t>Losavio</w:t>
      </w:r>
      <w:proofErr w:type="spellEnd"/>
      <w:r>
        <w:t xml:space="preserve"> </w:t>
      </w:r>
      <w:r w:rsidR="00E95435">
        <w:t>(</w:t>
      </w:r>
      <w:hyperlink r:id="rId4" w:history="1">
        <w:r w:rsidR="00E95435" w:rsidRPr="0020119E">
          <w:rPr>
            <w:rStyle w:val="Hyperlink"/>
          </w:rPr>
          <w:t>blosavio@tlcdeaf.org</w:t>
        </w:r>
      </w:hyperlink>
      <w:r w:rsidR="00E95435">
        <w:t>)</w:t>
      </w:r>
      <w:r w:rsidR="00E95435" w:rsidRPr="00E95435">
        <w:t>.</w:t>
      </w:r>
    </w:p>
    <w:sectPr w:rsidR="0041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1E"/>
    <w:rsid w:val="00023F6C"/>
    <w:rsid w:val="0011407C"/>
    <w:rsid w:val="003347C1"/>
    <w:rsid w:val="0041671E"/>
    <w:rsid w:val="00473738"/>
    <w:rsid w:val="0058119B"/>
    <w:rsid w:val="00586604"/>
    <w:rsid w:val="00630B1A"/>
    <w:rsid w:val="0066712E"/>
    <w:rsid w:val="007B4380"/>
    <w:rsid w:val="008A5618"/>
    <w:rsid w:val="00901C87"/>
    <w:rsid w:val="00A13DB5"/>
    <w:rsid w:val="00A72E45"/>
    <w:rsid w:val="00D82D4E"/>
    <w:rsid w:val="00E016E0"/>
    <w:rsid w:val="00E818E0"/>
    <w:rsid w:val="00E95435"/>
    <w:rsid w:val="00EF5E17"/>
    <w:rsid w:val="00F5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1DB9"/>
  <w15:chartTrackingRefBased/>
  <w15:docId w15:val="{76465D35-E161-4216-9F8F-BE1487A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7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osavio@tlcdea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</dc:creator>
  <cp:keywords/>
  <dc:description/>
  <cp:lastModifiedBy>Patrick Algyer</cp:lastModifiedBy>
  <cp:revision>3</cp:revision>
  <dcterms:created xsi:type="dcterms:W3CDTF">2024-11-13T14:47:00Z</dcterms:created>
  <dcterms:modified xsi:type="dcterms:W3CDTF">2024-11-13T14:48:00Z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7dc3d-26c2-4630-b846-8eefb1372a8a_Enabled">
    <vt:lpwstr>true</vt:lpwstr>
  </property>
  <property fmtid="{D5CDD505-2E9C-101B-9397-08002B2CF9AE}" pid="3" name="MSIP_Label_a847dc3d-26c2-4630-b846-8eefb1372a8a_SetDate">
    <vt:lpwstr>2024-09-27T13:18:00Z</vt:lpwstr>
  </property>
  <property fmtid="{D5CDD505-2E9C-101B-9397-08002B2CF9AE}" pid="4" name="MSIP_Label_a847dc3d-26c2-4630-b846-8eefb1372a8a_Method">
    <vt:lpwstr>Standard</vt:lpwstr>
  </property>
  <property fmtid="{D5CDD505-2E9C-101B-9397-08002B2CF9AE}" pid="5" name="MSIP_Label_a847dc3d-26c2-4630-b846-8eefb1372a8a_Name">
    <vt:lpwstr>Confidential</vt:lpwstr>
  </property>
  <property fmtid="{D5CDD505-2E9C-101B-9397-08002B2CF9AE}" pid="6" name="MSIP_Label_a847dc3d-26c2-4630-b846-8eefb1372a8a_SiteId">
    <vt:lpwstr>2ca33acd-8540-44be-ba99-53c77486d6a6</vt:lpwstr>
  </property>
  <property fmtid="{D5CDD505-2E9C-101B-9397-08002B2CF9AE}" pid="7" name="MSIP_Label_a847dc3d-26c2-4630-b846-8eefb1372a8a_ActionId">
    <vt:lpwstr>5993f81f-8341-4d46-a068-0c142e774f96</vt:lpwstr>
  </property>
  <property fmtid="{D5CDD505-2E9C-101B-9397-08002B2CF9AE}" pid="8" name="MSIP_Label_a847dc3d-26c2-4630-b846-8eefb1372a8a_ContentBits">
    <vt:lpwstr>0</vt:lpwstr>
  </property>
</Properties>
</file>